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C172" w14:textId="77777777" w:rsidR="00774483" w:rsidRPr="007B408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080">
        <w:rPr>
          <w:rFonts w:ascii="Times New Roman" w:eastAsia="Lucida Sans Unicode" w:hAnsi="Times New Roman" w:cs="Times New Roman"/>
          <w:noProof/>
          <w:kern w:val="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336DA" wp14:editId="33DC164C">
            <wp:simplePos x="0" y="0"/>
            <wp:positionH relativeFrom="column">
              <wp:posOffset>-561975</wp:posOffset>
            </wp:positionH>
            <wp:positionV relativeFrom="paragraph">
              <wp:posOffset>-33655</wp:posOffset>
            </wp:positionV>
            <wp:extent cx="99314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286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4080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5AE206DB" w14:textId="77777777" w:rsidR="00774483" w:rsidRPr="007B408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4080">
        <w:rPr>
          <w:rFonts w:ascii="Times New Roman" w:hAnsi="Times New Roman" w:cs="Times New Roman"/>
          <w:sz w:val="24"/>
          <w:szCs w:val="24"/>
        </w:rPr>
        <w:t>аместитель директора по УВР</w:t>
      </w:r>
    </w:p>
    <w:p w14:paraId="2C2DF499" w14:textId="77777777" w:rsidR="00774483" w:rsidRPr="007B408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7B4080">
        <w:rPr>
          <w:rFonts w:ascii="Times New Roman" w:hAnsi="Times New Roman" w:cs="Times New Roman"/>
          <w:sz w:val="24"/>
          <w:szCs w:val="24"/>
        </w:rPr>
        <w:t>МБУ ДО «ДШИ им. И.С. Баха»</w:t>
      </w:r>
    </w:p>
    <w:p w14:paraId="7A0D60C7" w14:textId="77777777" w:rsidR="00774483" w:rsidRPr="007B408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7B4080">
        <w:rPr>
          <w:rFonts w:ascii="Times New Roman" w:hAnsi="Times New Roman" w:cs="Times New Roman"/>
          <w:sz w:val="24"/>
          <w:szCs w:val="24"/>
        </w:rPr>
        <w:t>г. Балтийска</w:t>
      </w:r>
    </w:p>
    <w:p w14:paraId="6E46B245" w14:textId="77777777" w:rsidR="00774483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8"/>
          <w:szCs w:val="28"/>
        </w:rPr>
      </w:pPr>
      <w:r w:rsidRPr="007B4080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М.Х.Ходжаева</w:t>
      </w:r>
      <w:proofErr w:type="spellEnd"/>
    </w:p>
    <w:p w14:paraId="2931E433" w14:textId="77777777" w:rsidR="00774483" w:rsidRPr="008F416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160">
        <w:rPr>
          <w:rFonts w:ascii="Times New Roman" w:hAnsi="Times New Roman" w:cs="Times New Roman"/>
          <w:sz w:val="28"/>
          <w:szCs w:val="28"/>
        </w:rPr>
        <w:t>«____» 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16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0C37FD" w14:textId="77777777" w:rsidR="00774483" w:rsidRPr="008F4160" w:rsidRDefault="00774483" w:rsidP="00774483">
      <w:pPr>
        <w:widowControl w:val="0"/>
        <w:tabs>
          <w:tab w:val="left" w:pos="4253"/>
        </w:tabs>
        <w:spacing w:after="0"/>
        <w:ind w:left="284" w:right="-142" w:hanging="284"/>
        <w:jc w:val="center"/>
        <w:rPr>
          <w:rFonts w:ascii="Times New Roman" w:hAnsi="Times New Roman" w:cs="Times New Roman"/>
          <w:sz w:val="28"/>
          <w:szCs w:val="28"/>
        </w:rPr>
      </w:pPr>
    </w:p>
    <w:p w14:paraId="41CCDF58" w14:textId="77777777" w:rsidR="00774483" w:rsidRPr="00F40EC8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УТВЕРЖДАЮ</w:t>
      </w:r>
    </w:p>
    <w:p w14:paraId="6BA10550" w14:textId="77777777" w:rsidR="00774483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Директор МБУ ДО</w:t>
      </w:r>
    </w:p>
    <w:p w14:paraId="1B55BFCE" w14:textId="77777777" w:rsidR="00774483" w:rsidRPr="00F40EC8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 xml:space="preserve"> «ДШИ им. И.С. Баха» </w:t>
      </w:r>
    </w:p>
    <w:p w14:paraId="43AC117C" w14:textId="77777777" w:rsidR="00774483" w:rsidRPr="00F40EC8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г. Балтийска</w:t>
      </w:r>
    </w:p>
    <w:p w14:paraId="3B279F1C" w14:textId="77777777" w:rsidR="00774483" w:rsidRPr="00F40EC8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EC8">
        <w:rPr>
          <w:rFonts w:ascii="Times New Roman" w:hAnsi="Times New Roman" w:cs="Times New Roman"/>
          <w:sz w:val="24"/>
          <w:szCs w:val="24"/>
        </w:rPr>
        <w:t>________ И.А. Решетнева</w:t>
      </w:r>
    </w:p>
    <w:p w14:paraId="7A0FBF93" w14:textId="77777777" w:rsidR="00774483" w:rsidRPr="00F40EC8" w:rsidRDefault="00774483" w:rsidP="00774483">
      <w:pPr>
        <w:widowControl w:val="0"/>
        <w:tabs>
          <w:tab w:val="left" w:pos="425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74483" w:rsidRPr="00F40EC8" w:rsidSect="007B4080">
          <w:pgSz w:w="16838" w:h="11906" w:orient="landscape"/>
          <w:pgMar w:top="568" w:right="1134" w:bottom="1701" w:left="1418" w:header="708" w:footer="708" w:gutter="0"/>
          <w:cols w:num="2" w:space="3230"/>
          <w:docGrid w:linePitch="360"/>
        </w:sectPr>
      </w:pPr>
      <w:r w:rsidRPr="00F40EC8">
        <w:rPr>
          <w:rFonts w:ascii="Times New Roman" w:hAnsi="Times New Roman" w:cs="Times New Roman"/>
          <w:sz w:val="24"/>
          <w:szCs w:val="24"/>
        </w:rPr>
        <w:t>«____» ___________202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0EC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355267" w14:textId="77777777" w:rsidR="00774483" w:rsidRDefault="00774483" w:rsidP="00774483">
      <w:pPr>
        <w:widowControl w:val="0"/>
        <w:tabs>
          <w:tab w:val="left" w:pos="42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A717C1" w14:textId="77777777" w:rsidR="00774483" w:rsidRDefault="00774483" w:rsidP="00774483">
      <w:pPr>
        <w:widowControl w:val="0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дистанционного обучения</w:t>
      </w:r>
    </w:p>
    <w:p w14:paraId="2E4714E4" w14:textId="77777777" w:rsidR="00774483" w:rsidRPr="00405A91" w:rsidRDefault="00774483" w:rsidP="00774483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5A91">
        <w:rPr>
          <w:rFonts w:ascii="Times New Roman" w:eastAsia="Calibri" w:hAnsi="Times New Roman" w:cs="Times New Roman"/>
          <w:sz w:val="24"/>
          <w:szCs w:val="24"/>
        </w:rPr>
        <w:t xml:space="preserve">Преподавателя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фортепианного </w:t>
      </w:r>
      <w:r w:rsidRPr="00405A91">
        <w:rPr>
          <w:rFonts w:ascii="Times New Roman" w:eastAsia="Calibri" w:hAnsi="Times New Roman" w:cs="Times New Roman"/>
          <w:sz w:val="24"/>
          <w:szCs w:val="24"/>
        </w:rPr>
        <w:t>отдела</w:t>
      </w:r>
    </w:p>
    <w:p w14:paraId="77F93721" w14:textId="77777777" w:rsidR="00774483" w:rsidRPr="00405A91" w:rsidRDefault="0081752F" w:rsidP="0081752F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Сусляковой  Татьяны  Алексеевны</w:t>
      </w:r>
    </w:p>
    <w:p w14:paraId="2EC4F80E" w14:textId="77777777" w:rsidR="00774483" w:rsidRPr="00405A91" w:rsidRDefault="00774483" w:rsidP="00774483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5A91">
        <w:rPr>
          <w:rFonts w:ascii="Times New Roman" w:eastAsia="Calibri" w:hAnsi="Times New Roman" w:cs="Times New Roman"/>
          <w:sz w:val="24"/>
          <w:szCs w:val="24"/>
        </w:rPr>
        <w:t>Ф.И.О. преподавателя</w:t>
      </w:r>
    </w:p>
    <w:p w14:paraId="556D0FB8" w14:textId="77777777" w:rsidR="00774483" w:rsidRDefault="0081752F" w:rsidP="00774483">
      <w:pPr>
        <w:tabs>
          <w:tab w:val="left" w:pos="0"/>
          <w:tab w:val="left" w:pos="3544"/>
          <w:tab w:val="left" w:pos="4253"/>
        </w:tabs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  период  </w:t>
      </w:r>
      <w:r w:rsidR="0077448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22.05.24 по </w:t>
      </w:r>
      <w:r w:rsidR="00BB30B0">
        <w:rPr>
          <w:rFonts w:ascii="Times New Roman" w:eastAsia="Times New Roman" w:hAnsi="Times New Roman" w:cs="Times New Roman"/>
          <w:sz w:val="24"/>
          <w:szCs w:val="24"/>
        </w:rPr>
        <w:t xml:space="preserve">26.05.24 </w:t>
      </w:r>
      <w:r w:rsidR="00774483" w:rsidRPr="00405A9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44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483" w:rsidRPr="00405A9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744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74483" w:rsidRPr="00405A9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</w:p>
    <w:p w14:paraId="5400EF7E" w14:textId="77777777" w:rsidR="00774483" w:rsidRDefault="00774483" w:rsidP="00774483">
      <w:pPr>
        <w:tabs>
          <w:tab w:val="left" w:pos="0"/>
          <w:tab w:val="left" w:pos="3544"/>
          <w:tab w:val="left" w:pos="4253"/>
        </w:tabs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предмет__фортепиано</w:t>
      </w:r>
      <w:proofErr w:type="spellEnd"/>
    </w:p>
    <w:p w14:paraId="42F092F5" w14:textId="77777777" w:rsidR="00774483" w:rsidRPr="00F40EC8" w:rsidRDefault="00774483" w:rsidP="00774483">
      <w:pPr>
        <w:tabs>
          <w:tab w:val="left" w:pos="0"/>
          <w:tab w:val="left" w:pos="3544"/>
          <w:tab w:val="left" w:pos="4253"/>
        </w:tabs>
        <w:spacing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22637" w:type="dxa"/>
        <w:tblInd w:w="-1026" w:type="dxa"/>
        <w:tblLook w:val="04A0" w:firstRow="1" w:lastRow="0" w:firstColumn="1" w:lastColumn="0" w:noHBand="0" w:noVBand="1"/>
      </w:tblPr>
      <w:tblGrid>
        <w:gridCol w:w="1906"/>
        <w:gridCol w:w="1056"/>
        <w:gridCol w:w="2285"/>
        <w:gridCol w:w="3852"/>
        <w:gridCol w:w="1967"/>
        <w:gridCol w:w="2078"/>
        <w:gridCol w:w="1518"/>
        <w:gridCol w:w="1518"/>
        <w:gridCol w:w="4520"/>
        <w:gridCol w:w="1937"/>
      </w:tblGrid>
      <w:tr w:rsidR="0081752F" w:rsidRPr="0007776A" w14:paraId="68B07AE5" w14:textId="77777777" w:rsidTr="00BB30B0">
        <w:trPr>
          <w:gridAfter w:val="4"/>
          <w:wAfter w:w="9493" w:type="dxa"/>
        </w:trPr>
        <w:tc>
          <w:tcPr>
            <w:tcW w:w="1906" w:type="dxa"/>
          </w:tcPr>
          <w:p w14:paraId="2242A735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ФИ учащегося класс/ группа</w:t>
            </w:r>
          </w:p>
        </w:tc>
        <w:tc>
          <w:tcPr>
            <w:tcW w:w="1056" w:type="dxa"/>
          </w:tcPr>
          <w:p w14:paraId="72156CCD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85" w:type="dxa"/>
          </w:tcPr>
          <w:p w14:paraId="3AFBD86D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/тема </w:t>
            </w: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852" w:type="dxa"/>
          </w:tcPr>
          <w:p w14:paraId="6AAAB36C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</w:t>
            </w: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  <w:p w14:paraId="31B230AB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тесты, </w:t>
            </w: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материалы к изучению, интернет ресурсы и т.д.)</w:t>
            </w:r>
          </w:p>
        </w:tc>
        <w:tc>
          <w:tcPr>
            <w:tcW w:w="1967" w:type="dxa"/>
          </w:tcPr>
          <w:p w14:paraId="1C01E252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54213C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</w:t>
            </w:r>
          </w:p>
          <w:p w14:paraId="298BAC2D" w14:textId="77777777" w:rsidR="00774483" w:rsidRPr="0098150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E5908B8" w14:textId="77777777" w:rsidR="00774483" w:rsidRPr="0007776A" w:rsidRDefault="00774483" w:rsidP="00BA42F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Доказательная база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>(скриншот, фото,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материалы, ссылки</w:t>
            </w:r>
            <w:r w:rsidRPr="0007776A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81752F" w:rsidRPr="00E44860" w14:paraId="3C9E3F6C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55678D5D" w14:textId="77777777" w:rsidR="00774483" w:rsidRPr="004317FD" w:rsidRDefault="0081752F" w:rsidP="00BA42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2(8)</w:t>
            </w:r>
          </w:p>
        </w:tc>
        <w:tc>
          <w:tcPr>
            <w:tcW w:w="1056" w:type="dxa"/>
          </w:tcPr>
          <w:p w14:paraId="00A71164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2452CC52" w14:textId="77777777" w:rsidR="00774483" w:rsidRPr="00E44860" w:rsidRDefault="0081752F" w:rsidP="0081752F">
            <w:pPr>
              <w:widowControl w:val="0"/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листа легких ансамблей</w:t>
            </w:r>
          </w:p>
        </w:tc>
        <w:tc>
          <w:tcPr>
            <w:tcW w:w="3852" w:type="dxa"/>
          </w:tcPr>
          <w:p w14:paraId="177538F7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за синею рекою»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Полька</w:t>
            </w:r>
          </w:p>
        </w:tc>
        <w:tc>
          <w:tcPr>
            <w:tcW w:w="1967" w:type="dxa"/>
          </w:tcPr>
          <w:p w14:paraId="07170C2D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1A3ACB2B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5C90DDEA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25425134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1DF3F97D" w14:textId="77777777" w:rsidR="00774483" w:rsidRPr="00E44860" w:rsidRDefault="0081752F" w:rsidP="00BA4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Даша 3(8)</w:t>
            </w:r>
          </w:p>
        </w:tc>
        <w:tc>
          <w:tcPr>
            <w:tcW w:w="1056" w:type="dxa"/>
          </w:tcPr>
          <w:p w14:paraId="33B6EF6D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0C0BF939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нотам ансамбля</w:t>
            </w:r>
          </w:p>
        </w:tc>
        <w:tc>
          <w:tcPr>
            <w:tcW w:w="3852" w:type="dxa"/>
          </w:tcPr>
          <w:p w14:paraId="4264C444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Фадеев В. «Старинные часы», с листа- «Урок в мышиной школе» Б. Чайковского</w:t>
            </w:r>
          </w:p>
        </w:tc>
        <w:tc>
          <w:tcPr>
            <w:tcW w:w="1967" w:type="dxa"/>
          </w:tcPr>
          <w:p w14:paraId="2ECA4643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20F63ED9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21D5E1C0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01CF8A4D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7C31F22E" w14:textId="77777777" w:rsidR="00774483" w:rsidRPr="00E44860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Каташевская Алина 5(8)</w:t>
            </w:r>
          </w:p>
        </w:tc>
        <w:tc>
          <w:tcPr>
            <w:tcW w:w="1056" w:type="dxa"/>
          </w:tcPr>
          <w:p w14:paraId="2324DB0E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57F463CD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3852" w:type="dxa"/>
          </w:tcPr>
          <w:p w14:paraId="55A5A6C2" w14:textId="77777777" w:rsidR="00774483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Шмитц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«Танцуем буги»,</w:t>
            </w:r>
          </w:p>
          <w:p w14:paraId="4EFB40E9" w14:textId="77777777" w:rsidR="0081752F" w:rsidRPr="00E44860" w:rsidRDefault="0081752F" w:rsidP="0081752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Шмитц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«Микки Маус»</w:t>
            </w:r>
          </w:p>
        </w:tc>
        <w:tc>
          <w:tcPr>
            <w:tcW w:w="1967" w:type="dxa"/>
          </w:tcPr>
          <w:p w14:paraId="17F5FBB8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52C689D9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25A33907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3FADBF6E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11F96DC3" w14:textId="77777777" w:rsidR="00774483" w:rsidRPr="00E44860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Французова Настя 5(8)</w:t>
            </w:r>
          </w:p>
        </w:tc>
        <w:tc>
          <w:tcPr>
            <w:tcW w:w="1056" w:type="dxa"/>
          </w:tcPr>
          <w:p w14:paraId="28F497C1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4A6E7D49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ансамбле легких переложений произведений Чайковского П.И.</w:t>
            </w:r>
          </w:p>
        </w:tc>
        <w:tc>
          <w:tcPr>
            <w:tcW w:w="3852" w:type="dxa"/>
          </w:tcPr>
          <w:p w14:paraId="0BC93FE0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П. И. Полька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Чайковский П.И. Итальянская песенка</w:t>
            </w:r>
          </w:p>
        </w:tc>
        <w:tc>
          <w:tcPr>
            <w:tcW w:w="1967" w:type="dxa"/>
          </w:tcPr>
          <w:p w14:paraId="42A42C7F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2F4BDFDA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0CD76E43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0B2FCDCC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0795B68E" w14:textId="77777777" w:rsidR="00774483" w:rsidRPr="00E44860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Гришаенкова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6(8)</w:t>
            </w:r>
          </w:p>
        </w:tc>
        <w:tc>
          <w:tcPr>
            <w:tcW w:w="1056" w:type="dxa"/>
          </w:tcPr>
          <w:p w14:paraId="15892607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4984961C" w14:textId="77777777" w:rsidR="00774483" w:rsidRPr="00E44860" w:rsidRDefault="0081752F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ансамбле легких переложений произведений Чайковского П.И.</w:t>
            </w:r>
          </w:p>
        </w:tc>
        <w:tc>
          <w:tcPr>
            <w:tcW w:w="3852" w:type="dxa"/>
          </w:tcPr>
          <w:p w14:paraId="7E7F9984" w14:textId="77777777" w:rsidR="00774483" w:rsidRPr="00E44860" w:rsidRDefault="0081752F" w:rsidP="00BA42FC">
            <w:pPr>
              <w:tabs>
                <w:tab w:val="left" w:pos="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Чайковский.П.И</w:t>
            </w:r>
            <w:proofErr w:type="spellEnd"/>
            <w:r>
              <w:rPr>
                <w:sz w:val="24"/>
                <w:szCs w:val="24"/>
              </w:rPr>
              <w:t>. Марш деревянных солдатиков, Немецкая песенка.</w:t>
            </w:r>
          </w:p>
        </w:tc>
        <w:tc>
          <w:tcPr>
            <w:tcW w:w="1967" w:type="dxa"/>
          </w:tcPr>
          <w:p w14:paraId="00316BFF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0308BFAD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01ADFF82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14C1A2D5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43F6CBCF" w14:textId="77777777" w:rsidR="00774483" w:rsidRPr="00E44860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Скоробогатов Лука 6(8)</w:t>
            </w:r>
          </w:p>
        </w:tc>
        <w:tc>
          <w:tcPr>
            <w:tcW w:w="1056" w:type="dxa"/>
          </w:tcPr>
          <w:p w14:paraId="6DF5AB56" w14:textId="77777777" w:rsidR="00774483" w:rsidRPr="00E44860" w:rsidRDefault="0081752F" w:rsidP="008175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2285" w:type="dxa"/>
          </w:tcPr>
          <w:p w14:paraId="04BAF064" w14:textId="77777777" w:rsidR="00774483" w:rsidRPr="009A6F86" w:rsidRDefault="0081752F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ансамбле</w:t>
            </w:r>
          </w:p>
        </w:tc>
        <w:tc>
          <w:tcPr>
            <w:tcW w:w="3852" w:type="dxa"/>
          </w:tcPr>
          <w:p w14:paraId="12A4E068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Вальс из к/ф «Доктор Живаго»</w:t>
            </w:r>
          </w:p>
        </w:tc>
        <w:tc>
          <w:tcPr>
            <w:tcW w:w="1967" w:type="dxa"/>
          </w:tcPr>
          <w:p w14:paraId="5A41B279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2568AABE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3B6B0C3F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04A99A4A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639085F7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Милена 2(8)</w:t>
            </w:r>
          </w:p>
        </w:tc>
        <w:tc>
          <w:tcPr>
            <w:tcW w:w="1056" w:type="dxa"/>
          </w:tcPr>
          <w:p w14:paraId="3A704499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2285" w:type="dxa"/>
          </w:tcPr>
          <w:p w14:paraId="000482B1" w14:textId="77777777" w:rsidR="00774483" w:rsidRDefault="0081752F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новых произведений</w:t>
            </w:r>
          </w:p>
        </w:tc>
        <w:tc>
          <w:tcPr>
            <w:tcW w:w="3852" w:type="dxa"/>
          </w:tcPr>
          <w:p w14:paraId="4816835D" w14:textId="77777777" w:rsidR="00774483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 К. Этюд № 28,</w:t>
            </w:r>
          </w:p>
          <w:p w14:paraId="22BA5012" w14:textId="77777777" w:rsidR="0081752F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 И.С. Менуэт Соль мажор</w:t>
            </w:r>
          </w:p>
        </w:tc>
        <w:tc>
          <w:tcPr>
            <w:tcW w:w="1967" w:type="dxa"/>
          </w:tcPr>
          <w:p w14:paraId="609E763D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3A2AE8BD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1B2F67B0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3FC3C585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7990CA11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Даша 3(8)</w:t>
            </w:r>
          </w:p>
        </w:tc>
        <w:tc>
          <w:tcPr>
            <w:tcW w:w="1056" w:type="dxa"/>
          </w:tcPr>
          <w:p w14:paraId="42A4EF6D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2285" w:type="dxa"/>
          </w:tcPr>
          <w:p w14:paraId="4C820F2D" w14:textId="77777777" w:rsidR="00774483" w:rsidRDefault="00774483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новых произведений.</w:t>
            </w:r>
          </w:p>
        </w:tc>
        <w:tc>
          <w:tcPr>
            <w:tcW w:w="3852" w:type="dxa"/>
          </w:tcPr>
          <w:p w14:paraId="348CFE60" w14:textId="77777777" w:rsidR="00774483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 К. Этюд № 1 часть 2.</w:t>
            </w:r>
          </w:p>
          <w:p w14:paraId="2007783A" w14:textId="77777777" w:rsidR="0081752F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 И. С. Двухголосная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инвенция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мажор</w:t>
            </w:r>
          </w:p>
          <w:p w14:paraId="599C0A42" w14:textId="77777777" w:rsidR="0081752F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П. И. Вальс</w:t>
            </w:r>
          </w:p>
        </w:tc>
        <w:tc>
          <w:tcPr>
            <w:tcW w:w="1967" w:type="dxa"/>
          </w:tcPr>
          <w:p w14:paraId="524260DD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578AE4C9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0677DF72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23A21200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547D667E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Каташевская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Алина 5(8)</w:t>
            </w:r>
          </w:p>
        </w:tc>
        <w:tc>
          <w:tcPr>
            <w:tcW w:w="1056" w:type="dxa"/>
          </w:tcPr>
          <w:p w14:paraId="69D1CE2E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23.05.24</w:t>
            </w:r>
          </w:p>
        </w:tc>
        <w:tc>
          <w:tcPr>
            <w:tcW w:w="2285" w:type="dxa"/>
          </w:tcPr>
          <w:p w14:paraId="30DFB5D2" w14:textId="77777777" w:rsidR="00774483" w:rsidRDefault="0081752F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3852" w:type="dxa"/>
          </w:tcPr>
          <w:p w14:paraId="114EFD7A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Черни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)ч.2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Циполи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Сарабанда соль минор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Калиниченко В. «Заблудившийся пудель»</w:t>
            </w:r>
          </w:p>
        </w:tc>
        <w:tc>
          <w:tcPr>
            <w:tcW w:w="1967" w:type="dxa"/>
          </w:tcPr>
          <w:p w14:paraId="1E5EF00A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Дистанционно</w:t>
            </w:r>
          </w:p>
          <w:p w14:paraId="3B2B6462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(дома)</w:t>
            </w:r>
          </w:p>
        </w:tc>
        <w:tc>
          <w:tcPr>
            <w:tcW w:w="2078" w:type="dxa"/>
          </w:tcPr>
          <w:p w14:paraId="0AB6D8A6" w14:textId="77777777" w:rsidR="00774483" w:rsidRDefault="0081752F" w:rsidP="00BA42FC">
            <w:r>
              <w:rPr>
                <w:sz w:val="24"/>
                <w:szCs w:val="24"/>
              </w:rPr>
              <w:lastRenderedPageBreak/>
              <w:t>фото</w:t>
            </w:r>
          </w:p>
        </w:tc>
      </w:tr>
      <w:tr w:rsidR="0081752F" w:rsidRPr="00E44860" w14:paraId="77AED360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1B995E99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Французова Анастасия  5(8)</w:t>
            </w:r>
          </w:p>
        </w:tc>
        <w:tc>
          <w:tcPr>
            <w:tcW w:w="1056" w:type="dxa"/>
          </w:tcPr>
          <w:p w14:paraId="65CEC9D4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2285" w:type="dxa"/>
          </w:tcPr>
          <w:p w14:paraId="4921B756" w14:textId="77777777" w:rsidR="00774483" w:rsidRDefault="00774483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новых произведений.</w:t>
            </w:r>
          </w:p>
        </w:tc>
        <w:tc>
          <w:tcPr>
            <w:tcW w:w="3852" w:type="dxa"/>
          </w:tcPr>
          <w:p w14:paraId="2D83389B" w14:textId="77777777" w:rsidR="00774483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 К.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)ч.2 №12</w:t>
            </w:r>
          </w:p>
          <w:p w14:paraId="1E1F6E66" w14:textId="77777777" w:rsidR="0081752F" w:rsidRDefault="0081752F" w:rsidP="00817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Парфенов И. Ярмарка, Бах Маленькая трехголосная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фуга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мажор,</w:t>
            </w:r>
          </w:p>
          <w:p w14:paraId="36DAFB99" w14:textId="77777777" w:rsidR="0081752F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П. Март</w:t>
            </w:r>
          </w:p>
        </w:tc>
        <w:tc>
          <w:tcPr>
            <w:tcW w:w="1967" w:type="dxa"/>
          </w:tcPr>
          <w:p w14:paraId="09F2ED6F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478B6E6D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доиа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78" w:type="dxa"/>
          </w:tcPr>
          <w:p w14:paraId="4B1820CA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43A17180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08EFFC98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Гришаенкова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6(8)</w:t>
            </w:r>
          </w:p>
        </w:tc>
        <w:tc>
          <w:tcPr>
            <w:tcW w:w="1056" w:type="dxa"/>
          </w:tcPr>
          <w:p w14:paraId="79BA0A4A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2285" w:type="dxa"/>
          </w:tcPr>
          <w:p w14:paraId="7129A620" w14:textId="77777777" w:rsidR="00774483" w:rsidRDefault="00774483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новых произведений.</w:t>
            </w:r>
          </w:p>
          <w:p w14:paraId="65D71388" w14:textId="77777777" w:rsidR="00774483" w:rsidRDefault="00774483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071536A1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Черни К. Этюд № 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299, Бах И.С.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Аллеманда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 минор,</w:t>
            </w:r>
            <w:r w:rsidR="00BB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П.И. Июнь</w:t>
            </w:r>
          </w:p>
        </w:tc>
        <w:tc>
          <w:tcPr>
            <w:tcW w:w="1967" w:type="dxa"/>
          </w:tcPr>
          <w:p w14:paraId="53DD7962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72867599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2B5A55FC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4B917367" w14:textId="77777777" w:rsidTr="00BB30B0">
        <w:trPr>
          <w:gridAfter w:val="4"/>
          <w:wAfter w:w="9493" w:type="dxa"/>
        </w:trPr>
        <w:tc>
          <w:tcPr>
            <w:tcW w:w="1906" w:type="dxa"/>
            <w:vAlign w:val="center"/>
          </w:tcPr>
          <w:p w14:paraId="238C03E2" w14:textId="77777777" w:rsidR="00774483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Скоробогатов Лука 6(8)</w:t>
            </w:r>
          </w:p>
        </w:tc>
        <w:tc>
          <w:tcPr>
            <w:tcW w:w="1056" w:type="dxa"/>
          </w:tcPr>
          <w:p w14:paraId="4D7DBA69" w14:textId="77777777" w:rsidR="00774483" w:rsidRDefault="0081752F" w:rsidP="0081752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2285" w:type="dxa"/>
          </w:tcPr>
          <w:p w14:paraId="6B6528A8" w14:textId="77777777" w:rsidR="00774483" w:rsidRDefault="00774483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новых произведений.</w:t>
            </w:r>
          </w:p>
        </w:tc>
        <w:tc>
          <w:tcPr>
            <w:tcW w:w="3852" w:type="dxa"/>
          </w:tcPr>
          <w:p w14:paraId="22D59F0F" w14:textId="77777777" w:rsidR="00774483" w:rsidRPr="00E44860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Шостакович Д. Прелюдия, Гаврилин «Генерал идет», Черни К. Этюд « Первый день весны»</w:t>
            </w:r>
          </w:p>
        </w:tc>
        <w:tc>
          <w:tcPr>
            <w:tcW w:w="1967" w:type="dxa"/>
          </w:tcPr>
          <w:p w14:paraId="7843B6D2" w14:textId="77777777" w:rsidR="00774483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  <w:p w14:paraId="58C99537" w14:textId="77777777" w:rsidR="0081752F" w:rsidRPr="0081752F" w:rsidRDefault="0081752F" w:rsidP="00817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(дома)</w:t>
            </w:r>
          </w:p>
        </w:tc>
        <w:tc>
          <w:tcPr>
            <w:tcW w:w="2078" w:type="dxa"/>
          </w:tcPr>
          <w:p w14:paraId="486E53CB" w14:textId="77777777" w:rsidR="00774483" w:rsidRDefault="0081752F" w:rsidP="00BA42FC">
            <w:r>
              <w:rPr>
                <w:sz w:val="24"/>
                <w:szCs w:val="24"/>
              </w:rPr>
              <w:t>фото</w:t>
            </w:r>
          </w:p>
        </w:tc>
      </w:tr>
      <w:tr w:rsidR="0081752F" w:rsidRPr="00E44860" w14:paraId="589DD553" w14:textId="77777777" w:rsidTr="00BB30B0">
        <w:tc>
          <w:tcPr>
            <w:tcW w:w="1906" w:type="dxa"/>
            <w:vAlign w:val="center"/>
          </w:tcPr>
          <w:p w14:paraId="26051C66" w14:textId="77777777" w:rsidR="0081752F" w:rsidRDefault="0081752F" w:rsidP="00BA42F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1F30B3" w14:textId="77777777" w:rsidR="0081752F" w:rsidRDefault="0081752F" w:rsidP="00BA42F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14:paraId="209C0CFC" w14:textId="77777777" w:rsidR="0081752F" w:rsidRDefault="0081752F" w:rsidP="00BA42F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</w:tcPr>
          <w:p w14:paraId="1DAADDBD" w14:textId="77777777" w:rsidR="0081752F" w:rsidRPr="00E44860" w:rsidRDefault="0081752F" w:rsidP="00BA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3F096C5C" w14:textId="77777777" w:rsidR="0081752F" w:rsidRPr="00E44860" w:rsidRDefault="0081752F" w:rsidP="00BA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678ED0F3" w14:textId="77777777" w:rsidR="0081752F" w:rsidRDefault="0081752F" w:rsidP="00D92F7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CF2D7B6" w14:textId="77777777" w:rsidR="0081752F" w:rsidRDefault="0081752F" w:rsidP="00D92F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14:paraId="3B4A4E5D" w14:textId="77777777" w:rsidR="0081752F" w:rsidRDefault="0081752F" w:rsidP="00D92F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14:paraId="2CAD1955" w14:textId="77777777" w:rsidR="0081752F" w:rsidRDefault="0081752F" w:rsidP="00D92F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Лихнер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Рондо</w:t>
            </w:r>
          </w:p>
          <w:p w14:paraId="07B199AA" w14:textId="77777777" w:rsidR="0081752F" w:rsidRPr="00E44860" w:rsidRDefault="0081752F" w:rsidP="00D92F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Весняк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Актриса</w:t>
            </w:r>
          </w:p>
        </w:tc>
        <w:tc>
          <w:tcPr>
            <w:tcW w:w="1937" w:type="dxa"/>
          </w:tcPr>
          <w:p w14:paraId="4360C2AF" w14:textId="77777777" w:rsidR="0081752F" w:rsidRDefault="0081752F" w:rsidP="00D9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 консультация</w:t>
            </w:r>
          </w:p>
          <w:p w14:paraId="721988B1" w14:textId="77777777" w:rsidR="0081752F" w:rsidRPr="00E44860" w:rsidRDefault="0081752F" w:rsidP="00D9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</w:p>
        </w:tc>
      </w:tr>
    </w:tbl>
    <w:p w14:paraId="3A0DC810" w14:textId="77777777" w:rsidR="00774483" w:rsidRDefault="00774483" w:rsidP="00774483">
      <w:pPr>
        <w:ind w:left="360"/>
      </w:pPr>
    </w:p>
    <w:p w14:paraId="3DC0F1C4" w14:textId="77777777" w:rsidR="00774483" w:rsidRDefault="00774483" w:rsidP="00774483">
      <w:pPr>
        <w:ind w:left="360"/>
      </w:pPr>
      <w:r>
        <w:t xml:space="preserve">Способ организации учебного процесса: </w:t>
      </w:r>
      <w:proofErr w:type="spellStart"/>
      <w:r w:rsidRPr="00D12FD0">
        <w:t>Vi</w:t>
      </w:r>
      <w:r>
        <w:t>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, Почта </w:t>
      </w:r>
      <w:proofErr w:type="spellStart"/>
      <w:r>
        <w:t>Maii</w:t>
      </w:r>
      <w:proofErr w:type="spellEnd"/>
      <w:r>
        <w:t>...</w:t>
      </w:r>
    </w:p>
    <w:p w14:paraId="2E07D1E2" w14:textId="77777777" w:rsidR="00774483" w:rsidRDefault="00774483" w:rsidP="00774483">
      <w:pPr>
        <w:pStyle w:val="a4"/>
        <w:numPr>
          <w:ilvl w:val="0"/>
          <w:numId w:val="1"/>
        </w:numPr>
        <w:ind w:left="-709" w:hanging="425"/>
      </w:pPr>
      <w:r>
        <w:t>Форма организации учебного процесса: у</w:t>
      </w:r>
      <w:r w:rsidRPr="00D12FD0">
        <w:t>стные</w:t>
      </w:r>
      <w:r>
        <w:t xml:space="preserve"> консультации</w:t>
      </w:r>
      <w:r w:rsidRPr="00D12FD0">
        <w:t>, онлайн – консультации, видео</w:t>
      </w:r>
      <w:r>
        <w:t>-</w:t>
      </w:r>
      <w:r w:rsidRPr="00D12FD0">
        <w:t>урок</w:t>
      </w:r>
      <w:r>
        <w:t>, вебинар</w:t>
      </w:r>
      <w:r w:rsidRPr="00D12FD0">
        <w:t xml:space="preserve"> и т.</w:t>
      </w:r>
      <w:r>
        <w:t xml:space="preserve"> </w:t>
      </w:r>
      <w:r w:rsidRPr="00D12FD0">
        <w:t>д</w:t>
      </w:r>
    </w:p>
    <w:p w14:paraId="7D0B913B" w14:textId="77777777" w:rsidR="00774483" w:rsidRPr="00D12FD0" w:rsidRDefault="00774483" w:rsidP="00774483">
      <w:pPr>
        <w:pStyle w:val="a4"/>
      </w:pPr>
    </w:p>
    <w:p w14:paraId="3FCF853C" w14:textId="77777777" w:rsidR="00774483" w:rsidRDefault="00774483" w:rsidP="00774483">
      <w:pPr>
        <w:tabs>
          <w:tab w:val="left" w:pos="5103"/>
          <w:tab w:val="left" w:pos="567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 ________                                                                 </w:t>
      </w:r>
      <w:r w:rsidRPr="00090256">
        <w:rPr>
          <w:rFonts w:ascii="Times New Roman" w:hAnsi="Times New Roman" w:cs="Times New Roman"/>
          <w:sz w:val="24"/>
          <w:szCs w:val="24"/>
        </w:rPr>
        <w:t>Подпись преподавателя ______________</w:t>
      </w:r>
    </w:p>
    <w:p w14:paraId="173731EE" w14:textId="77777777" w:rsidR="00774483" w:rsidRDefault="00774483"/>
    <w:sectPr w:rsidR="00774483" w:rsidSect="008F4160">
      <w:type w:val="continuous"/>
      <w:pgSz w:w="16838" w:h="11906" w:orient="landscape"/>
      <w:pgMar w:top="850" w:right="1134" w:bottom="1701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D40F8"/>
    <w:multiLevelType w:val="hybridMultilevel"/>
    <w:tmpl w:val="95EA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83"/>
    <w:rsid w:val="000E1B65"/>
    <w:rsid w:val="006D29BF"/>
    <w:rsid w:val="00774483"/>
    <w:rsid w:val="0081752F"/>
    <w:rsid w:val="00B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6287"/>
  <w15:docId w15:val="{A21DE9EA-0112-4ACF-BB2B-5496F08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4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483"/>
    <w:pPr>
      <w:ind w:left="720"/>
      <w:contextualSpacing/>
    </w:pPr>
  </w:style>
  <w:style w:type="paragraph" w:styleId="a5">
    <w:name w:val="No Spacing"/>
    <w:uiPriority w:val="1"/>
    <w:qFormat/>
    <w:rsid w:val="007744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2024-05-22T06:54:00Z</dcterms:created>
  <dcterms:modified xsi:type="dcterms:W3CDTF">2024-05-22T06:54:00Z</dcterms:modified>
</cp:coreProperties>
</file>